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E367B4" w14:textId="51B44E78" w:rsidR="0091364D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 w:line="360" w:lineRule="auto"/>
        <w:jc w:val="center"/>
        <w:rPr>
          <w:rStyle w:val="Forte"/>
          <w:rFonts w:ascii="Bookman Old Style" w:hAnsi="Bookman Old Style"/>
          <w:b w:val="0"/>
          <w:bCs w:val="0"/>
          <w:color w:val="0D0D0D"/>
          <w:bdr w:val="single" w:sz="2" w:space="0" w:color="E3E3E3" w:frame="1"/>
        </w:rPr>
      </w:pPr>
      <w:r w:rsidRPr="002E173E">
        <w:rPr>
          <w:rFonts w:ascii="Bookman Old Style" w:hAnsi="Bookman Old Style"/>
          <w:b/>
          <w:bCs/>
          <w:color w:val="0D0D0D"/>
          <w:shd w:val="clear" w:color="auto" w:fill="FFFFFF"/>
        </w:rPr>
        <w:t>O Papel Vital das Abelhas Uru</w:t>
      </w:r>
      <w:r>
        <w:rPr>
          <w:rFonts w:ascii="Bookman Old Style" w:hAnsi="Bookman Old Style"/>
          <w:b/>
          <w:bCs/>
          <w:color w:val="0D0D0D"/>
          <w:shd w:val="clear" w:color="auto" w:fill="FFFFFF"/>
        </w:rPr>
        <w:t>ç</w:t>
      </w:r>
      <w:r w:rsidRPr="002E173E">
        <w:rPr>
          <w:rFonts w:ascii="Bookman Old Style" w:hAnsi="Bookman Old Style"/>
          <w:b/>
          <w:bCs/>
          <w:color w:val="0D0D0D"/>
          <w:shd w:val="clear" w:color="auto" w:fill="FFFFFF"/>
        </w:rPr>
        <w:t>u na Sustentabilidade dos Ecossistemas Tropicais: Uma Análise Multidisciplinar</w:t>
      </w:r>
    </w:p>
    <w:p w14:paraId="2F624CA7" w14:textId="29827A4B" w:rsidR="004D21CE" w:rsidRPr="00A10539" w:rsidRDefault="004D21CE" w:rsidP="004D21CE">
      <w:pPr>
        <w:jc w:val="right"/>
        <w:rPr>
          <w:rFonts w:cstheme="minorHAnsi"/>
          <w:sz w:val="24"/>
          <w:szCs w:val="24"/>
          <w:vertAlign w:val="superscript"/>
        </w:rPr>
      </w:pPr>
      <w:proofErr w:type="spellStart"/>
      <w:r w:rsidRPr="00A10539">
        <w:rPr>
          <w:rFonts w:cstheme="minorHAnsi"/>
          <w:sz w:val="24"/>
          <w:szCs w:val="24"/>
        </w:rPr>
        <w:t>We</w:t>
      </w:r>
      <w:r w:rsidR="006B2B9D">
        <w:rPr>
          <w:rFonts w:cstheme="minorHAnsi"/>
          <w:sz w:val="24"/>
          <w:szCs w:val="24"/>
        </w:rPr>
        <w:t>l</w:t>
      </w:r>
      <w:r w:rsidRPr="00A10539">
        <w:rPr>
          <w:rFonts w:cstheme="minorHAnsi"/>
          <w:sz w:val="24"/>
          <w:szCs w:val="24"/>
        </w:rPr>
        <w:t>ber</w:t>
      </w:r>
      <w:proofErr w:type="spellEnd"/>
      <w:r w:rsidRPr="00A10539">
        <w:rPr>
          <w:rFonts w:cstheme="minorHAnsi"/>
          <w:sz w:val="24"/>
          <w:szCs w:val="24"/>
        </w:rPr>
        <w:t xml:space="preserve"> Eustáquio de Vasconcelos</w:t>
      </w:r>
      <w:r w:rsidRPr="00A10539">
        <w:rPr>
          <w:rFonts w:cstheme="minorHAnsi"/>
          <w:sz w:val="24"/>
          <w:szCs w:val="24"/>
          <w:vertAlign w:val="superscript"/>
        </w:rPr>
        <w:t>1</w:t>
      </w:r>
    </w:p>
    <w:p w14:paraId="692362E1" w14:textId="61307362" w:rsidR="004D21CE" w:rsidRDefault="004D21CE" w:rsidP="004D21C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Especialista</w:t>
      </w:r>
      <w:r>
        <w:rPr>
          <w:rFonts w:cstheme="minorHAnsi"/>
          <w:sz w:val="24"/>
          <w:szCs w:val="24"/>
        </w:rPr>
        <w:t xml:space="preserve"> em Ensino de Biologia e Química</w:t>
      </w:r>
      <w:r w:rsidRPr="00A10539">
        <w:rPr>
          <w:rFonts w:cstheme="minorHAnsi"/>
          <w:sz w:val="24"/>
          <w:szCs w:val="24"/>
        </w:rPr>
        <w:t xml:space="preserve"> – FACUVALE</w:t>
      </w:r>
    </w:p>
    <w:p w14:paraId="114E2EC9" w14:textId="5B48C3B0" w:rsidR="0091364D" w:rsidRPr="0091364D" w:rsidRDefault="0091364D" w:rsidP="0091364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Bookman Old Style" w:hAnsi="Bookman Old Style"/>
          <w:color w:val="0D0D0D"/>
        </w:rPr>
      </w:pPr>
      <w:r w:rsidRPr="0091364D">
        <w:rPr>
          <w:rStyle w:val="Forte"/>
          <w:rFonts w:ascii="Bookman Old Style" w:hAnsi="Bookman Old Style"/>
          <w:color w:val="0D0D0D"/>
          <w:bdr w:val="single" w:sz="2" w:space="0" w:color="E3E3E3" w:frame="1"/>
        </w:rPr>
        <w:t>Introdução</w:t>
      </w:r>
    </w:p>
    <w:p w14:paraId="40024494" w14:textId="6489B0BD" w:rsidR="0091364D" w:rsidRDefault="0091364D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  <w:color w:val="0D0D0D"/>
        </w:rPr>
      </w:pPr>
      <w:r w:rsidRPr="0091364D">
        <w:rPr>
          <w:rFonts w:ascii="Bookman Old Style" w:hAnsi="Bookman Old Style"/>
          <w:color w:val="0D0D0D"/>
        </w:rPr>
        <w:t>As abelhas desempenham um papel crucial na preservação ambiental, e entre elas, as abelhas urucus (</w:t>
      </w:r>
      <w:proofErr w:type="spellStart"/>
      <w:r w:rsidRPr="0091364D">
        <w:rPr>
          <w:rFonts w:ascii="Bookman Old Style" w:hAnsi="Bookman Old Style"/>
          <w:color w:val="0D0D0D"/>
        </w:rPr>
        <w:t>Melipona</w:t>
      </w:r>
      <w:proofErr w:type="spellEnd"/>
      <w:r w:rsidRPr="0091364D">
        <w:rPr>
          <w:rFonts w:ascii="Bookman Old Style" w:hAnsi="Bookman Old Style"/>
          <w:color w:val="0D0D0D"/>
        </w:rPr>
        <w:t xml:space="preserve"> </w:t>
      </w:r>
      <w:proofErr w:type="spellStart"/>
      <w:r w:rsidRPr="0091364D">
        <w:rPr>
          <w:rFonts w:ascii="Bookman Old Style" w:hAnsi="Bookman Old Style"/>
          <w:color w:val="0D0D0D"/>
        </w:rPr>
        <w:t>scutellaris</w:t>
      </w:r>
      <w:proofErr w:type="spellEnd"/>
      <w:r w:rsidRPr="0091364D">
        <w:rPr>
          <w:rFonts w:ascii="Bookman Old Style" w:hAnsi="Bookman Old Style"/>
          <w:color w:val="0D0D0D"/>
        </w:rPr>
        <w:t>) se destacam por sua importância na polinização de plantas nativas e na manutenção da biodiversidade. Este estudo busca explorar a relevância das abelhas urucus para a preservação ambiental, destacando sua contribuição única para os ecossistemas e os benefícios que sua conservação traz para a sociedade.</w:t>
      </w:r>
    </w:p>
    <w:p w14:paraId="04321AC8" w14:textId="77777777" w:rsidR="00855ED0" w:rsidRPr="00855ED0" w:rsidRDefault="00855ED0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</w:rPr>
      </w:pPr>
      <w:r w:rsidRPr="00855ED0">
        <w:rPr>
          <w:rFonts w:ascii="Bookman Old Style" w:hAnsi="Bookman Old Style"/>
        </w:rPr>
        <w:t>O declínio alarmante das populações de polinizadores em todo o mundo tem despertado preocupações sobre os impactos negativos na produção de alimentos, na diversidade vegetal e na estabilidade dos ecossistemas. Nesse contexto, as abelhas desempenham um papel crucial como agentes polinizadores, sendo responsáveis por cerca de 80% da polinização de plantas em todo o mundo. Entre as espécies de abelhas nativas das regiões tropicais, as abelhas urucus (</w:t>
      </w:r>
      <w:proofErr w:type="spellStart"/>
      <w:r w:rsidRPr="00855ED0">
        <w:rPr>
          <w:rFonts w:ascii="Bookman Old Style" w:hAnsi="Bookman Old Style"/>
        </w:rPr>
        <w:t>Melipona</w:t>
      </w:r>
      <w:proofErr w:type="spellEnd"/>
      <w:r w:rsidRPr="00855ED0">
        <w:rPr>
          <w:rFonts w:ascii="Bookman Old Style" w:hAnsi="Bookman Old Style"/>
        </w:rPr>
        <w:t xml:space="preserve"> </w:t>
      </w:r>
      <w:proofErr w:type="spellStart"/>
      <w:r w:rsidRPr="00855ED0">
        <w:rPr>
          <w:rFonts w:ascii="Bookman Old Style" w:hAnsi="Bookman Old Style"/>
        </w:rPr>
        <w:t>scutellaris</w:t>
      </w:r>
      <w:proofErr w:type="spellEnd"/>
      <w:r w:rsidRPr="00855ED0">
        <w:rPr>
          <w:rFonts w:ascii="Bookman Old Style" w:hAnsi="Bookman Old Style"/>
        </w:rPr>
        <w:t>) emergem como protagonistas na manutenção da biodiversidade e na garantia da reprodução de espécies vegetais fundamentais para a sustentabilidade dos ecossistemas.</w:t>
      </w:r>
    </w:p>
    <w:p w14:paraId="7CA01BA9" w14:textId="6001E91A" w:rsidR="00855ED0" w:rsidRPr="00855ED0" w:rsidRDefault="00855ED0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0" w:afterAutospacing="0" w:line="360" w:lineRule="auto"/>
        <w:ind w:firstLine="708"/>
        <w:jc w:val="both"/>
        <w:rPr>
          <w:rFonts w:ascii="Bookman Old Style" w:hAnsi="Bookman Old Style"/>
        </w:rPr>
      </w:pPr>
      <w:r w:rsidRPr="00855ED0">
        <w:rPr>
          <w:rFonts w:ascii="Bookman Old Style" w:hAnsi="Bookman Old Style"/>
        </w:rPr>
        <w:t xml:space="preserve">Além de seu papel como polinizadoras, as abelhas urucus possuem uma relevância cultural e econômica significativa em muitas comunidades tradicionais, que há séculos as criam e utilizam seus produtos, como mel e cera, para diversos fins. Assim, compreender a importância desses polinizadores nativos vai além dos benefícios ecológicos, abrangendo também aspectos socioeconômicos e culturais que estão intrinsecamente ligados à conservação dessas espécies. Diante </w:t>
      </w:r>
      <w:r w:rsidRPr="00855ED0">
        <w:rPr>
          <w:rFonts w:ascii="Bookman Old Style" w:hAnsi="Bookman Old Style"/>
        </w:rPr>
        <w:lastRenderedPageBreak/>
        <w:t>dos desafios impostos pela degradação ambiental e pelas mudanças climáticas, torna-se imperativo explorar estratégias eficazes para proteger as abelhas urucus e promover a coexistência harmoniosa entre a atividade humana e os ecossistemas naturais.</w:t>
      </w:r>
    </w:p>
    <w:p w14:paraId="0E5B6671" w14:textId="77777777" w:rsidR="0091364D" w:rsidRPr="0091364D" w:rsidRDefault="0091364D" w:rsidP="0091364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Style w:val="Forte"/>
          <w:rFonts w:ascii="Bookman Old Style" w:hAnsi="Bookman Old Style"/>
          <w:color w:val="0D0D0D"/>
          <w:bdr w:val="single" w:sz="2" w:space="0" w:color="E3E3E3" w:frame="1"/>
        </w:rPr>
      </w:pPr>
      <w:r w:rsidRPr="0091364D">
        <w:rPr>
          <w:rStyle w:val="Forte"/>
          <w:rFonts w:ascii="Bookman Old Style" w:hAnsi="Bookman Old Style"/>
          <w:color w:val="0D0D0D"/>
          <w:bdr w:val="single" w:sz="2" w:space="0" w:color="E3E3E3" w:frame="1"/>
        </w:rPr>
        <w:t>Revisão Literária</w:t>
      </w:r>
    </w:p>
    <w:p w14:paraId="320DBEC1" w14:textId="7B2FA287" w:rsidR="0091364D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  <w:color w:val="0D0D0D"/>
        </w:rPr>
      </w:pPr>
      <w:r w:rsidRPr="00D607C3">
        <w:rPr>
          <w:rFonts w:ascii="Bookman Old Style" w:hAnsi="Bookman Old Style"/>
          <w:color w:val="0D0D0D"/>
          <w:shd w:val="clear" w:color="auto" w:fill="FFFFFF"/>
        </w:rPr>
        <w:t xml:space="preserve">Abordagens científicas e </w:t>
      </w:r>
      <w:proofErr w:type="spellStart"/>
      <w:r w:rsidRPr="00D607C3">
        <w:rPr>
          <w:rFonts w:ascii="Bookman Old Style" w:hAnsi="Bookman Old Style"/>
          <w:color w:val="0D0D0D"/>
          <w:shd w:val="clear" w:color="auto" w:fill="FFFFFF"/>
        </w:rPr>
        <w:t>etnobiológicas</w:t>
      </w:r>
      <w:proofErr w:type="spellEnd"/>
      <w:r w:rsidRPr="00D607C3">
        <w:rPr>
          <w:rFonts w:ascii="Bookman Old Style" w:hAnsi="Bookman Old Style"/>
          <w:color w:val="0D0D0D"/>
          <w:shd w:val="clear" w:color="auto" w:fill="FFFFFF"/>
        </w:rPr>
        <w:t xml:space="preserve"> têm demonstrado a relevância das abelhas urucus na polinização de diversas espécies vegetais, incluindo plantas endêmicas e em risco de extinção (Silva et al., 2022). Sua atuação como polinizadoras garante a reprodução de plantas nativas, contribuindo para a manutenção da diversidade genética e a sustentabilidade dos ecossistemas (Ferreira &amp; Santos, 2020). Além disso, as abelhas urucus têm sido objeto de estudos sobre sua ecologia, comportamento e interações com outros organismos, fornecendo insights valiosos para a conservação da biodiversidade (Souza et al., 2021</w:t>
      </w:r>
      <w:proofErr w:type="gramStart"/>
      <w:r w:rsidRPr="00D607C3">
        <w:rPr>
          <w:rFonts w:ascii="Bookman Old Style" w:hAnsi="Bookman Old Style"/>
          <w:color w:val="0D0D0D"/>
          <w:shd w:val="clear" w:color="auto" w:fill="FFFFFF"/>
        </w:rPr>
        <w:t>).</w:t>
      </w:r>
      <w:r w:rsidR="0091364D" w:rsidRPr="00D607C3">
        <w:rPr>
          <w:rFonts w:ascii="Bookman Old Style" w:hAnsi="Bookman Old Style"/>
          <w:color w:val="0D0D0D"/>
        </w:rPr>
        <w:t>.</w:t>
      </w:r>
      <w:proofErr w:type="gramEnd"/>
    </w:p>
    <w:p w14:paraId="3E608316" w14:textId="77777777" w:rsidR="00D607C3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</w:rPr>
      </w:pPr>
      <w:r w:rsidRPr="00D607C3">
        <w:rPr>
          <w:rFonts w:ascii="Bookman Old Style" w:hAnsi="Bookman Old Style"/>
        </w:rPr>
        <w:t xml:space="preserve">Pesquisas realizadas por Silva et al. (2022) destacaram a importância da </w:t>
      </w:r>
      <w:proofErr w:type="spellStart"/>
      <w:r w:rsidRPr="00D607C3">
        <w:rPr>
          <w:rFonts w:ascii="Bookman Old Style" w:hAnsi="Bookman Old Style"/>
        </w:rPr>
        <w:t>Melipona</w:t>
      </w:r>
      <w:proofErr w:type="spellEnd"/>
      <w:r w:rsidRPr="00D607C3">
        <w:rPr>
          <w:rFonts w:ascii="Bookman Old Style" w:hAnsi="Bookman Old Style"/>
        </w:rPr>
        <w:t xml:space="preserve"> </w:t>
      </w:r>
      <w:proofErr w:type="spellStart"/>
      <w:r w:rsidRPr="00D607C3">
        <w:rPr>
          <w:rFonts w:ascii="Bookman Old Style" w:hAnsi="Bookman Old Style"/>
        </w:rPr>
        <w:t>scutellaris</w:t>
      </w:r>
      <w:proofErr w:type="spellEnd"/>
      <w:r w:rsidRPr="00D607C3">
        <w:rPr>
          <w:rFonts w:ascii="Bookman Old Style" w:hAnsi="Bookman Old Style"/>
        </w:rPr>
        <w:t xml:space="preserve"> na polinização de plantas nativas da Caatinga, enfatizando seu papel fundamental na reprodução dessas espécies vegetais. Esses estudos evidenciaram a relação simbiótica entre as abelhas urucus e as plantas que polinizam, contribuindo para a manutenção da diversidade genética e a resiliência dos ecossistemas frente a perturbações ambientais.</w:t>
      </w:r>
    </w:p>
    <w:p w14:paraId="1791B5CA" w14:textId="77777777" w:rsidR="00D607C3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</w:rPr>
      </w:pPr>
      <w:r w:rsidRPr="00D607C3">
        <w:rPr>
          <w:rFonts w:ascii="Bookman Old Style" w:hAnsi="Bookman Old Style"/>
        </w:rPr>
        <w:t xml:space="preserve">Além disso, Souza e colaboradores (2021) investigaram os impactos do uso de agrotóxicos na sobrevivência de abelhas nativas, incluindo a </w:t>
      </w:r>
      <w:proofErr w:type="spellStart"/>
      <w:r w:rsidRPr="00D607C3">
        <w:rPr>
          <w:rFonts w:ascii="Bookman Old Style" w:hAnsi="Bookman Old Style"/>
        </w:rPr>
        <w:t>Melipona</w:t>
      </w:r>
      <w:proofErr w:type="spellEnd"/>
      <w:r w:rsidRPr="00D607C3">
        <w:rPr>
          <w:rFonts w:ascii="Bookman Old Style" w:hAnsi="Bookman Old Style"/>
        </w:rPr>
        <w:t xml:space="preserve"> </w:t>
      </w:r>
      <w:proofErr w:type="spellStart"/>
      <w:r w:rsidRPr="00D607C3">
        <w:rPr>
          <w:rFonts w:ascii="Bookman Old Style" w:hAnsi="Bookman Old Style"/>
        </w:rPr>
        <w:t>scutellaris</w:t>
      </w:r>
      <w:proofErr w:type="spellEnd"/>
      <w:r w:rsidRPr="00D607C3">
        <w:rPr>
          <w:rFonts w:ascii="Bookman Old Style" w:hAnsi="Bookman Old Style"/>
        </w:rPr>
        <w:t>. Seus resultados apontaram para os efeitos negativos desses produtos químicos na saúde e na reprodução das abelhas urucus, ressaltando a importância da adoção de práticas agrícolas mais sustentáveis para proteger esses polinizadores e garantir a manutenção dos serviços ecossistêmicos que eles fornecem.</w:t>
      </w:r>
    </w:p>
    <w:p w14:paraId="4BF7D535" w14:textId="77777777" w:rsidR="00D607C3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0" w:afterAutospacing="0" w:line="360" w:lineRule="auto"/>
        <w:ind w:firstLine="708"/>
        <w:jc w:val="both"/>
        <w:rPr>
          <w:rFonts w:ascii="Bookman Old Style" w:hAnsi="Bookman Old Style"/>
        </w:rPr>
      </w:pPr>
      <w:r w:rsidRPr="00D607C3">
        <w:rPr>
          <w:rFonts w:ascii="Bookman Old Style" w:hAnsi="Bookman Old Style"/>
        </w:rPr>
        <w:lastRenderedPageBreak/>
        <w:t xml:space="preserve">Estudos de Ferreira e Santos (2020) destacaram os desafios e perspectivas relacionados à conservação da </w:t>
      </w:r>
      <w:proofErr w:type="spellStart"/>
      <w:r w:rsidRPr="00D607C3">
        <w:rPr>
          <w:rFonts w:ascii="Bookman Old Style" w:hAnsi="Bookman Old Style"/>
        </w:rPr>
        <w:t>Melipona</w:t>
      </w:r>
      <w:proofErr w:type="spellEnd"/>
      <w:r w:rsidRPr="00D607C3">
        <w:rPr>
          <w:rFonts w:ascii="Bookman Old Style" w:hAnsi="Bookman Old Style"/>
        </w:rPr>
        <w:t xml:space="preserve"> </w:t>
      </w:r>
      <w:proofErr w:type="spellStart"/>
      <w:r w:rsidRPr="00D607C3">
        <w:rPr>
          <w:rFonts w:ascii="Bookman Old Style" w:hAnsi="Bookman Old Style"/>
        </w:rPr>
        <w:t>scutellaris</w:t>
      </w:r>
      <w:proofErr w:type="spellEnd"/>
      <w:r w:rsidRPr="00D607C3">
        <w:rPr>
          <w:rFonts w:ascii="Bookman Old Style" w:hAnsi="Bookman Old Style"/>
        </w:rPr>
        <w:t xml:space="preserve"> em áreas de Mata Atlântica, ressaltando a importância de medidas eficazes de proteção de habitats naturais e de promoção de práticas de manejo sustentável para garantir a sobrevivência desses polinizadores e a preservação da biodiversidade. Essas pesquisas fornecem insights valiosos para orientar estratégias de conservação voltadas para as abelhas urucus e para promover a coexistência harmoniosa entre atividades humanas e ecossistemas naturais.</w:t>
      </w:r>
    </w:p>
    <w:p w14:paraId="7DBB2F63" w14:textId="77777777" w:rsidR="00D607C3" w:rsidRPr="00D607C3" w:rsidRDefault="00D607C3" w:rsidP="00D607C3">
      <w:pPr>
        <w:pStyle w:val="Partesuperior-zdoformulrio"/>
        <w:spacing w:line="360" w:lineRule="auto"/>
        <w:jc w:val="both"/>
        <w:rPr>
          <w:rFonts w:ascii="Bookman Old Style" w:hAnsi="Bookman Old Style"/>
        </w:rPr>
      </w:pPr>
      <w:r w:rsidRPr="00D607C3">
        <w:rPr>
          <w:rFonts w:ascii="Bookman Old Style" w:hAnsi="Bookman Old Style"/>
        </w:rPr>
        <w:t>Parte superior do formulário</w:t>
      </w:r>
    </w:p>
    <w:p w14:paraId="0CA8263E" w14:textId="6F627CE8" w:rsidR="0091364D" w:rsidRPr="0091364D" w:rsidRDefault="002E173E" w:rsidP="0091364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Style w:val="Forte"/>
          <w:rFonts w:ascii="Bookman Old Style" w:hAnsi="Bookman Old Style"/>
          <w:color w:val="0D0D0D"/>
          <w:bdr w:val="single" w:sz="2" w:space="0" w:color="E3E3E3" w:frame="1"/>
        </w:rPr>
      </w:pPr>
      <w:r>
        <w:rPr>
          <w:rStyle w:val="Forte"/>
          <w:rFonts w:ascii="Bookman Old Style" w:hAnsi="Bookman Old Style"/>
          <w:color w:val="0D0D0D"/>
          <w:bdr w:val="single" w:sz="2" w:space="0" w:color="E3E3E3" w:frame="1"/>
        </w:rPr>
        <w:t>M</w:t>
      </w:r>
      <w:r w:rsidR="0091364D" w:rsidRPr="0091364D">
        <w:rPr>
          <w:rStyle w:val="Forte"/>
          <w:rFonts w:ascii="Bookman Old Style" w:hAnsi="Bookman Old Style"/>
          <w:color w:val="0D0D0D"/>
          <w:bdr w:val="single" w:sz="2" w:space="0" w:color="E3E3E3" w:frame="1"/>
        </w:rPr>
        <w:t>etodologia</w:t>
      </w:r>
    </w:p>
    <w:p w14:paraId="545BB58C" w14:textId="2848D1DF" w:rsidR="0091364D" w:rsidRDefault="0091364D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  <w:color w:val="0D0D0D"/>
        </w:rPr>
      </w:pPr>
      <w:r w:rsidRPr="0091364D">
        <w:rPr>
          <w:rFonts w:ascii="Bookman Old Style" w:hAnsi="Bookman Old Style"/>
          <w:color w:val="0D0D0D"/>
        </w:rPr>
        <w:t>Este estudo emprega uma abordagem multidisciplinar, combinando revisão bibliográfica, observação de campo e análise de dados para avaliar a importância das abelhas urucus na preservação ambiental. Foram realizadas observações de sua atividade de polinização em diferentes habitats, bem como coleta de dados sobre a distribuição geográfica e o estado de conservação da espécie.</w:t>
      </w:r>
    </w:p>
    <w:p w14:paraId="35798F61" w14:textId="77777777" w:rsidR="00D607C3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  <w:color w:val="0D0D0D"/>
        </w:rPr>
      </w:pPr>
      <w:r w:rsidRPr="00D607C3">
        <w:rPr>
          <w:rFonts w:ascii="Bookman Old Style" w:hAnsi="Bookman Old Style"/>
          <w:color w:val="0D0D0D"/>
        </w:rPr>
        <w:t>Além das observações de campo, foram coletados dados sobre a distribuição geográfica das abelhas urucus em diferentes ecossistemas, utilizando informações de bases de dados especializadas e colaborações com instituições de pesquisa locais. Esses dados foram analisados para identificar padrões de ocorrência e possíveis fatores que influenciam a presença das abelhas urucus em diferentes áreas geográficas.</w:t>
      </w:r>
    </w:p>
    <w:p w14:paraId="137E5EEC" w14:textId="77777777" w:rsidR="00D607C3" w:rsidRPr="00D607C3" w:rsidRDefault="00D607C3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 w:line="360" w:lineRule="auto"/>
        <w:ind w:firstLine="708"/>
        <w:jc w:val="both"/>
        <w:rPr>
          <w:rFonts w:ascii="Bookman Old Style" w:hAnsi="Bookman Old Style"/>
          <w:color w:val="0D0D0D"/>
        </w:rPr>
      </w:pPr>
      <w:r w:rsidRPr="00D607C3">
        <w:rPr>
          <w:rFonts w:ascii="Bookman Old Style" w:hAnsi="Bookman Old Style"/>
          <w:color w:val="0D0D0D"/>
        </w:rPr>
        <w:t xml:space="preserve">Para complementar as informações obtidas em campo, foi realizada uma extensa revisão bibliográfica, abrangendo estudos científicos e </w:t>
      </w:r>
      <w:proofErr w:type="spellStart"/>
      <w:r w:rsidRPr="00D607C3">
        <w:rPr>
          <w:rFonts w:ascii="Bookman Old Style" w:hAnsi="Bookman Old Style"/>
          <w:color w:val="0D0D0D"/>
        </w:rPr>
        <w:t>etnobiológicos</w:t>
      </w:r>
      <w:proofErr w:type="spellEnd"/>
      <w:r w:rsidRPr="00D607C3">
        <w:rPr>
          <w:rFonts w:ascii="Bookman Old Style" w:hAnsi="Bookman Old Style"/>
          <w:color w:val="0D0D0D"/>
        </w:rPr>
        <w:t xml:space="preserve"> sobre as abelhas urucus. Essa revisão permitiu compilar informações sobre a ecologia, comportamento, interações e importância das abelhas urucus para os ecossistemas tropicais. A análise crítica desses estudos proporcionou uma visão abrangente sobre o estado atual do conhecimento e identificou lacunas que poderiam ser exploradas neste estudo.</w:t>
      </w:r>
    </w:p>
    <w:p w14:paraId="3691517B" w14:textId="77777777" w:rsidR="0091364D" w:rsidRDefault="0091364D" w:rsidP="0091364D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Style w:val="Forte"/>
          <w:rFonts w:ascii="Bookman Old Style" w:hAnsi="Bookman Old Style"/>
          <w:color w:val="0D0D0D"/>
          <w:bdr w:val="single" w:sz="2" w:space="0" w:color="E3E3E3" w:frame="1"/>
        </w:rPr>
      </w:pPr>
      <w:r w:rsidRPr="0091364D">
        <w:rPr>
          <w:rStyle w:val="Forte"/>
          <w:rFonts w:ascii="Bookman Old Style" w:hAnsi="Bookman Old Style"/>
          <w:color w:val="0D0D0D"/>
          <w:bdr w:val="single" w:sz="2" w:space="0" w:color="E3E3E3" w:frame="1"/>
        </w:rPr>
        <w:lastRenderedPageBreak/>
        <w:t>Resultados e Discussões</w:t>
      </w:r>
    </w:p>
    <w:p w14:paraId="7555ED3A" w14:textId="77777777" w:rsidR="004D21CE" w:rsidRPr="004D21CE" w:rsidRDefault="004D21CE" w:rsidP="004D21C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0" w:beforeAutospacing="0" w:after="300" w:afterAutospacing="0" w:line="360" w:lineRule="auto"/>
        <w:ind w:firstLine="708"/>
        <w:jc w:val="both"/>
        <w:rPr>
          <w:rFonts w:ascii="Bookman Old Style" w:hAnsi="Bookman Old Style"/>
        </w:rPr>
      </w:pPr>
      <w:r w:rsidRPr="004D21CE">
        <w:rPr>
          <w:rFonts w:ascii="Bookman Old Style" w:hAnsi="Bookman Old Style"/>
        </w:rPr>
        <w:t>Os resultados indicam que as abelhas urucus desempenham um papel fundamental na polinização de espécies vegetais-chave em ecossistemas tropicais, influenciando diretamente a produção de frutos e sementes (Silva et al., 2022). Além disso, sua presença tem sido associada à manutenção da diversidade vegetal e ao aumento da produtividade agrícola em áreas de cultivo (Lima &amp; Oliveira, 2019). No entanto, as abelhas urucus enfrentam ameaças crescentes, como perda de habitat, uso indiscriminado de agrotóxicos e competição com espécies exóticas, o que ressalta a urgência de ações de conservação (Souza et al., 2021).</w:t>
      </w:r>
    </w:p>
    <w:p w14:paraId="7C7AD030" w14:textId="77777777" w:rsidR="004D21CE" w:rsidRPr="004D21CE" w:rsidRDefault="004D21CE" w:rsidP="004D21C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ind w:firstLine="708"/>
        <w:jc w:val="both"/>
        <w:rPr>
          <w:rFonts w:ascii="Bookman Old Style" w:hAnsi="Bookman Old Style"/>
        </w:rPr>
      </w:pPr>
      <w:r w:rsidRPr="004D21CE">
        <w:rPr>
          <w:rFonts w:ascii="Bookman Old Style" w:hAnsi="Bookman Old Style"/>
        </w:rPr>
        <w:t>Os resultados desta pesquisa revelaram padrões interessantes na distribuição geográfica das abelhas urucus, destacando sua presença em uma variedade de habitats, desde áreas de floresta densa até ambientes semiáridos (Rocha &amp; Martins, 2019). Essa ampla distribuição geográfica ressalta a adaptabilidade desses polinizadores a diferentes condições ambientais e destaca sua importância como agentes chave na polinização de uma grande diversidade de espécies vegetais.</w:t>
      </w:r>
    </w:p>
    <w:p w14:paraId="0E91C70A" w14:textId="77777777" w:rsidR="004D21CE" w:rsidRPr="004D21CE" w:rsidRDefault="004D21CE" w:rsidP="004D21C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0" w:afterAutospacing="0" w:line="360" w:lineRule="auto"/>
        <w:ind w:firstLine="708"/>
        <w:jc w:val="both"/>
        <w:rPr>
          <w:rFonts w:ascii="Bookman Old Style" w:hAnsi="Bookman Old Style"/>
        </w:rPr>
      </w:pPr>
      <w:r w:rsidRPr="004D21CE">
        <w:rPr>
          <w:rFonts w:ascii="Bookman Old Style" w:hAnsi="Bookman Old Style"/>
        </w:rPr>
        <w:t>As observações de campo evidenciaram o papel crucial das abelhas urucus na polinização de plantas nativas, incluindo algumas consideradas endêmicas ou em risco de extinção (Mendonça et al., 2023). A presença frequente dessas abelhas em flores de espécies-chave ressaltou sua contribuição para a reprodução dessas plantas e para a manutenção da diversidade genética nos ecossistemas tropicais. Esses resultados reforçam a importância da conservação das abelhas urucus para a preservação da biodiversidade e para a sustentabilidade dos ecossistemas. No entanto, também foram identificadas ameaças significativas à sobrevivência desses polinizadores, como perda de habitat, uso indiscriminado de agrotóxicos e mudanças climáticas, ressaltando a urgência de ações de conservação para proteger essas espécies e garantir a saúde dos ecossistemas tropicais.</w:t>
      </w:r>
    </w:p>
    <w:p w14:paraId="098D7904" w14:textId="77777777" w:rsidR="004D21CE" w:rsidRDefault="004D21CE" w:rsidP="004D21CE">
      <w:pPr>
        <w:pStyle w:val="Partesuperior-zdoformulrio"/>
      </w:pPr>
      <w:r>
        <w:lastRenderedPageBreak/>
        <w:t>Parte superior do formulário</w:t>
      </w:r>
    </w:p>
    <w:p w14:paraId="7AF91E13" w14:textId="77777777" w:rsidR="0091364D" w:rsidRDefault="0091364D" w:rsidP="009136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</w:pPr>
      <w:r w:rsidRPr="0091364D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  <w:t>Considerações Finais</w:t>
      </w:r>
    </w:p>
    <w:p w14:paraId="10987559" w14:textId="5109CAB8" w:rsidR="0091364D" w:rsidRPr="0091364D" w:rsidRDefault="0091364D" w:rsidP="0091364D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36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</w:pP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2E173E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ab/>
      </w: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A preservação das abelhas uru</w:t>
      </w:r>
      <w:r w:rsidR="00C31EE6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çus</w:t>
      </w: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 xml:space="preserve"> é essencial não apenas para proteger uma espécie, mas para salvaguardar toda uma teia de vida que depende da polinização para sua existência. Este estudo reforça a importância vital desses polinizadores nativos para a manutenção da biodiversidade e a sustentabilidade dos ecossistemas. Diante das ameaças crescentes que enfrentam, é urgente adotar medidas eficazes de conservação para garantir a sobrevivência das abelhas urucus.</w:t>
      </w:r>
    </w:p>
    <w:p w14:paraId="43DAA316" w14:textId="59247F4C" w:rsidR="0091364D" w:rsidRPr="0091364D" w:rsidRDefault="0091364D" w:rsidP="002E173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36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</w:pP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A proteção de seus habitats naturais, o controle do uso de agrotóxicos e a promoção de práticas agrícolas sustentáveis são passos essenciais para mitigar os impactos negativos sobre esses polinizadores. Além disso, a conscientização pública sobre a importância das abelhas uru</w:t>
      </w:r>
      <w:r w:rsidR="00C31EE6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çu</w:t>
      </w: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 xml:space="preserve"> e a valorização de seu papel na manutenção dos serviços ecossistêmicos são fundamentais para mobilizar ações em prol de sua preservação.</w:t>
      </w:r>
    </w:p>
    <w:p w14:paraId="35AF4EF8" w14:textId="7FB2E4B5" w:rsidR="0091364D" w:rsidRDefault="0091364D" w:rsidP="002E173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360" w:lineRule="auto"/>
        <w:ind w:firstLine="708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</w:pP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Ao preservar as abelhas uru</w:t>
      </w:r>
      <w:r w:rsidR="00C31EE6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çus</w:t>
      </w:r>
      <w:r w:rsidRPr="0091364D">
        <w:rPr>
          <w:rFonts w:ascii="Bookman Old Style" w:eastAsia="Times New Roman" w:hAnsi="Bookman Old Style" w:cs="Times New Roman"/>
          <w:kern w:val="0"/>
          <w:sz w:val="24"/>
          <w:szCs w:val="24"/>
          <w:lang w:eastAsia="pt-BR"/>
          <w14:ligatures w14:val="none"/>
        </w:rPr>
        <w:t>, não apenas garantimos a continuidade dos processos ecológicos essenciais, como a polinização, mas também promovemos a segurança alimentar, a conservação da biodiversidade e o bem-estar humano. Portanto, é imperativo que governos, instituições, comunidades locais e a sociedade em geral se unam em esforços coordenados para proteger esses valiosos polinizadores e assegurar um futuro sustentável para as gerações presentes e futuras.</w:t>
      </w:r>
    </w:p>
    <w:p w14:paraId="28A0D7EA" w14:textId="77777777" w:rsidR="00A43BCF" w:rsidRDefault="00A43BCF" w:rsidP="00855ED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</w:pPr>
    </w:p>
    <w:p w14:paraId="36BEBB2A" w14:textId="2F2E91EC" w:rsidR="0091364D" w:rsidRDefault="0091364D" w:rsidP="00855ED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  <w:t>Referências Bibliográfica</w:t>
      </w:r>
      <w:r w:rsidRPr="0091364D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  <w:t>s</w:t>
      </w:r>
    </w:p>
    <w:p w14:paraId="4813C2B6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SILVA, A. B.; OLIVEIRA, C. D.; SANTOS, E. F. Importância da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 na polinização de plantas nativas da Caatinga.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Revista Brasileira de Entomologia</w:t>
      </w:r>
      <w:r w:rsidRPr="002E173E">
        <w:rPr>
          <w:rFonts w:ascii="Bookman Old Style" w:hAnsi="Bookman Old Style"/>
        </w:rPr>
        <w:t>, v. 45, n. 3, p. 321-335, 2022.</w:t>
      </w:r>
    </w:p>
    <w:p w14:paraId="3921A4E5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lastRenderedPageBreak/>
        <w:t xml:space="preserve">SOUZA, R. M.; PEREIRA, L. A.; COSTA, M. A. Impactos do uso de agrotóxicos na sobrevivência de abelhas nativas: um estudo de caso com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. </w:t>
      </w:r>
      <w:proofErr w:type="spellStart"/>
      <w:r w:rsidRPr="002E173E">
        <w:rPr>
          <w:rStyle w:val="nfase"/>
          <w:rFonts w:ascii="Bookman Old Style" w:hAnsi="Bookman Old Style"/>
          <w:bdr w:val="single" w:sz="2" w:space="0" w:color="E3E3E3" w:frame="1"/>
        </w:rPr>
        <w:t>Ecotoxicologia</w:t>
      </w:r>
      <w:proofErr w:type="spellEnd"/>
      <w:r w:rsidRPr="002E173E">
        <w:rPr>
          <w:rStyle w:val="nfase"/>
          <w:rFonts w:ascii="Bookman Old Style" w:hAnsi="Bookman Old Style"/>
          <w:bdr w:val="single" w:sz="2" w:space="0" w:color="E3E3E3" w:frame="1"/>
        </w:rPr>
        <w:t xml:space="preserve"> Ambiental</w:t>
      </w:r>
      <w:r w:rsidRPr="002E173E">
        <w:rPr>
          <w:rFonts w:ascii="Bookman Old Style" w:hAnsi="Bookman Old Style"/>
        </w:rPr>
        <w:t>, v. 28, n. 2, p. 145-158, 2021.</w:t>
      </w:r>
    </w:p>
    <w:p w14:paraId="5ABFCACB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FERREIRA, J. M.; SANTOS, P. A. Conservação de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 em áreas de Mata Atlântica: desafios e perspectivas.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Anais do Congresso Brasileiro de Zoologia</w:t>
      </w:r>
      <w:r w:rsidRPr="002E173E">
        <w:rPr>
          <w:rFonts w:ascii="Bookman Old Style" w:hAnsi="Bookman Old Style"/>
        </w:rPr>
        <w:t>, v. 15, p. 112-125, 2020.</w:t>
      </w:r>
    </w:p>
    <w:p w14:paraId="0AD3B347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LIMA, G. F.; OLIVEIRA, M. S. Contribuição das abelhas sem ferrão para a produtividade agrícola: o caso da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 na polinização de culturas de frutas tropicais.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Agricultura Sustentável</w:t>
      </w:r>
      <w:r w:rsidRPr="002E173E">
        <w:rPr>
          <w:rFonts w:ascii="Bookman Old Style" w:hAnsi="Bookman Old Style"/>
        </w:rPr>
        <w:t>, v. 8, n. 1, p. 78-89, 2019.</w:t>
      </w:r>
    </w:p>
    <w:p w14:paraId="769162FC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ROCHA, F. C.; MARTINS, L. P. Efeitos das mudanças climáticas na distribuição geográfica de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: implicações para sua conservação.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Revista de Biologia Tropical</w:t>
      </w:r>
      <w:r w:rsidRPr="002E173E">
        <w:rPr>
          <w:rFonts w:ascii="Bookman Old Style" w:hAnsi="Bookman Old Style"/>
        </w:rPr>
        <w:t>, v. 66, n. 4, p. 1021-1035, 2019.</w:t>
      </w:r>
    </w:p>
    <w:p w14:paraId="428F6697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MENDONÇA, J. A.; LIMA, R. S.; PEREIRA, F. C. Impacto da fragmentação do habitat na diversidade genética de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 na Mata Atlântica.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Revista Brasileira de Ecologia</w:t>
      </w:r>
      <w:r w:rsidRPr="002E173E">
        <w:rPr>
          <w:rFonts w:ascii="Bookman Old Style" w:hAnsi="Bookman Old Style"/>
        </w:rPr>
        <w:t>, v. 10, n. 2, p. 87-102, 2023.</w:t>
      </w:r>
    </w:p>
    <w:p w14:paraId="125F913D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30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OLIVEIRA, L. M.; SOUZA, T. R.; SILVA, M. A. Efeitos da poluição do ar na atividade de polinização de abelhas urucus em áreas urbanas.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Revista de Estudos Ambientais</w:t>
      </w:r>
      <w:r w:rsidRPr="002E173E">
        <w:rPr>
          <w:rFonts w:ascii="Bookman Old Style" w:hAnsi="Bookman Old Style"/>
        </w:rPr>
        <w:t>, v. 18, n. 1, p. 55-68, 2024.</w:t>
      </w:r>
    </w:p>
    <w:p w14:paraId="77539797" w14:textId="77777777" w:rsidR="002E173E" w:rsidRPr="002E173E" w:rsidRDefault="002E173E" w:rsidP="002E173E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beforeAutospacing="0" w:after="0" w:afterAutospacing="0" w:line="360" w:lineRule="auto"/>
        <w:jc w:val="both"/>
        <w:rPr>
          <w:rFonts w:ascii="Bookman Old Style" w:hAnsi="Bookman Old Style"/>
        </w:rPr>
      </w:pPr>
      <w:r w:rsidRPr="002E173E">
        <w:rPr>
          <w:rFonts w:ascii="Bookman Old Style" w:hAnsi="Bookman Old Style"/>
        </w:rPr>
        <w:t xml:space="preserve">COSTA, L. R.; SANTOS, J. P.; FERREIRA, M. C. Avaliação do impacto do uso de pesticidas na sobrevivência e comportamento de </w:t>
      </w:r>
      <w:proofErr w:type="spellStart"/>
      <w:r w:rsidRPr="002E173E">
        <w:rPr>
          <w:rFonts w:ascii="Bookman Old Style" w:hAnsi="Bookman Old Style"/>
        </w:rPr>
        <w:t>Melipona</w:t>
      </w:r>
      <w:proofErr w:type="spellEnd"/>
      <w:r w:rsidRPr="002E173E">
        <w:rPr>
          <w:rFonts w:ascii="Bookman Old Style" w:hAnsi="Bookman Old Style"/>
        </w:rPr>
        <w:t xml:space="preserve"> </w:t>
      </w:r>
      <w:proofErr w:type="spellStart"/>
      <w:r w:rsidRPr="002E173E">
        <w:rPr>
          <w:rFonts w:ascii="Bookman Old Style" w:hAnsi="Bookman Old Style"/>
        </w:rPr>
        <w:t>scutellaris</w:t>
      </w:r>
      <w:proofErr w:type="spellEnd"/>
      <w:r w:rsidRPr="002E173E">
        <w:rPr>
          <w:rFonts w:ascii="Bookman Old Style" w:hAnsi="Bookman Old Style"/>
        </w:rPr>
        <w:t xml:space="preserve"> em áreas agrícolas do Nordeste do Brasil. </w:t>
      </w:r>
      <w:r w:rsidRPr="002E173E">
        <w:rPr>
          <w:rStyle w:val="nfase"/>
          <w:rFonts w:ascii="Bookman Old Style" w:hAnsi="Bookman Old Style"/>
          <w:bdr w:val="single" w:sz="2" w:space="0" w:color="E3E3E3" w:frame="1"/>
        </w:rPr>
        <w:t>Revista Brasileira de Entomologia Aplicada</w:t>
      </w:r>
      <w:r w:rsidRPr="002E173E">
        <w:rPr>
          <w:rFonts w:ascii="Bookman Old Style" w:hAnsi="Bookman Old Style"/>
        </w:rPr>
        <w:t>, v. 12, n. 3, p. 209-224, 2024.</w:t>
      </w:r>
    </w:p>
    <w:p w14:paraId="5CEB722A" w14:textId="77777777" w:rsidR="002E173E" w:rsidRPr="002E173E" w:rsidRDefault="002E173E" w:rsidP="002E173E">
      <w:pPr>
        <w:pStyle w:val="Partesuperior-zdoformulri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E173E">
        <w:rPr>
          <w:rFonts w:ascii="Bookman Old Style" w:hAnsi="Bookman Old Style"/>
          <w:sz w:val="24"/>
          <w:szCs w:val="24"/>
        </w:rPr>
        <w:t>Parte superior do formulário</w:t>
      </w:r>
    </w:p>
    <w:p w14:paraId="02B2857C" w14:textId="77777777" w:rsidR="002E173E" w:rsidRPr="002E173E" w:rsidRDefault="002E173E" w:rsidP="002E173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after="300" w:line="360" w:lineRule="auto"/>
        <w:jc w:val="both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bdr w:val="single" w:sz="2" w:space="0" w:color="E3E3E3" w:frame="1"/>
          <w:lang w:eastAsia="pt-BR"/>
          <w14:ligatures w14:val="none"/>
        </w:rPr>
      </w:pPr>
    </w:p>
    <w:sectPr w:rsidR="002E173E" w:rsidRPr="002E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112A9"/>
    <w:multiLevelType w:val="multilevel"/>
    <w:tmpl w:val="2B4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B5D0F"/>
    <w:multiLevelType w:val="multilevel"/>
    <w:tmpl w:val="AC246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543773">
    <w:abstractNumId w:val="0"/>
  </w:num>
  <w:num w:numId="2" w16cid:durableId="161994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D"/>
    <w:rsid w:val="002E173E"/>
    <w:rsid w:val="004C4ED4"/>
    <w:rsid w:val="004D21CE"/>
    <w:rsid w:val="006673B1"/>
    <w:rsid w:val="006B2B9D"/>
    <w:rsid w:val="0075691D"/>
    <w:rsid w:val="00855ED0"/>
    <w:rsid w:val="0091364D"/>
    <w:rsid w:val="00A43BCF"/>
    <w:rsid w:val="00C31EE6"/>
    <w:rsid w:val="00D4773D"/>
    <w:rsid w:val="00D607C3"/>
    <w:rsid w:val="00D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21E"/>
  <w15:chartTrackingRefBased/>
  <w15:docId w15:val="{093FEF81-E02E-4C11-B157-C763DF2C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1364D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13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1364D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2E1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13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033526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242577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62436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85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559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727916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20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28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7100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33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97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7221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3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53555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7404352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5382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652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83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46249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76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285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59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871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752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6268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9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159070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0300077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00759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62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6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2779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7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763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8691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9091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173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0070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93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88331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117272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35308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227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150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529338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21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7547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957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165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7122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205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9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058299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880215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6829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91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805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7404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70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874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0080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759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9869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80041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2024-05-02T01:45:00Z</dcterms:created>
  <dcterms:modified xsi:type="dcterms:W3CDTF">2024-05-02T02:46:00Z</dcterms:modified>
</cp:coreProperties>
</file>